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6F" w:rsidRPr="00D36439" w:rsidRDefault="00ED476F" w:rsidP="00456FF1">
      <w:pPr>
        <w:spacing w:after="0"/>
        <w:rPr>
          <w:b/>
        </w:rPr>
      </w:pPr>
      <w:r w:rsidRPr="00D36439">
        <w:rPr>
          <w:b/>
        </w:rPr>
        <w:t>Küsitluslehtede teemad:</w:t>
      </w:r>
    </w:p>
    <w:p w:rsidR="00ED476F" w:rsidRDefault="00ED476F" w:rsidP="00ED476F">
      <w:pPr>
        <w:pStyle w:val="Loendilik"/>
        <w:numPr>
          <w:ilvl w:val="0"/>
          <w:numId w:val="2"/>
        </w:numPr>
      </w:pPr>
      <w:r>
        <w:t>Koolitussoovid</w:t>
      </w:r>
    </w:p>
    <w:p w:rsidR="00ED476F" w:rsidRDefault="00ED476F" w:rsidP="00ED476F">
      <w:pPr>
        <w:pStyle w:val="Loendilik"/>
        <w:numPr>
          <w:ilvl w:val="0"/>
          <w:numId w:val="2"/>
        </w:numPr>
      </w:pPr>
      <w:proofErr w:type="spellStart"/>
      <w:r>
        <w:t>Õendusabi</w:t>
      </w:r>
      <w:proofErr w:type="spellEnd"/>
      <w:r>
        <w:t xml:space="preserve"> tugevused</w:t>
      </w:r>
    </w:p>
    <w:p w:rsidR="00ED476F" w:rsidRDefault="00ED476F" w:rsidP="00ED476F">
      <w:pPr>
        <w:pStyle w:val="Loendilik"/>
        <w:numPr>
          <w:ilvl w:val="0"/>
          <w:numId w:val="2"/>
        </w:numPr>
      </w:pPr>
      <w:proofErr w:type="spellStart"/>
      <w:r>
        <w:t>Õendusabi</w:t>
      </w:r>
      <w:proofErr w:type="spellEnd"/>
      <w:r w:rsidR="00D33757">
        <w:t xml:space="preserve"> t</w:t>
      </w:r>
      <w:r>
        <w:t>ulevikuvisioonid</w:t>
      </w:r>
    </w:p>
    <w:p w:rsidR="00ED476F" w:rsidRDefault="00ED476F" w:rsidP="00ED476F">
      <w:pPr>
        <w:pStyle w:val="Loendilik"/>
        <w:numPr>
          <w:ilvl w:val="0"/>
          <w:numId w:val="2"/>
        </w:numPr>
      </w:pPr>
      <w:r>
        <w:t>Märksõnad infopäevast</w:t>
      </w:r>
    </w:p>
    <w:p w:rsidR="00ED476F" w:rsidRDefault="00ED476F" w:rsidP="00ED476F">
      <w:pPr>
        <w:pStyle w:val="Loendilik"/>
        <w:numPr>
          <w:ilvl w:val="0"/>
          <w:numId w:val="2"/>
        </w:numPr>
      </w:pPr>
      <w:proofErr w:type="spellStart"/>
      <w:r>
        <w:t>Õendusabi</w:t>
      </w:r>
      <w:proofErr w:type="spellEnd"/>
      <w:r>
        <w:t xml:space="preserve"> nõrkused</w:t>
      </w:r>
    </w:p>
    <w:p w:rsidR="00ED476F" w:rsidRPr="00D36439" w:rsidRDefault="00ED476F" w:rsidP="002661BC">
      <w:pPr>
        <w:spacing w:after="0"/>
        <w:rPr>
          <w:b/>
        </w:rPr>
      </w:pPr>
      <w:r w:rsidRPr="00D36439">
        <w:rPr>
          <w:b/>
        </w:rPr>
        <w:t xml:space="preserve">Olulisemat  küsitluslehtedelt </w:t>
      </w:r>
    </w:p>
    <w:p w:rsidR="00D33757" w:rsidRPr="00D36439" w:rsidRDefault="00D33757" w:rsidP="00D33757">
      <w:pPr>
        <w:spacing w:after="0"/>
        <w:rPr>
          <w:i/>
        </w:rPr>
      </w:pPr>
      <w:r w:rsidRPr="00D36439">
        <w:rPr>
          <w:i/>
        </w:rPr>
        <w:t>Koolitussoovid</w:t>
      </w:r>
    </w:p>
    <w:p w:rsidR="00D33757" w:rsidRDefault="00D33757" w:rsidP="00FA00C0">
      <w:pPr>
        <w:spacing w:after="0"/>
        <w:ind w:firstLine="360"/>
      </w:pPr>
      <w:proofErr w:type="spellStart"/>
      <w:r>
        <w:t>Õendusjuhtide</w:t>
      </w:r>
      <w:proofErr w:type="spellEnd"/>
      <w:r>
        <w:t xml:space="preserve"> infopäevad</w:t>
      </w:r>
    </w:p>
    <w:p w:rsidR="00FA00C0" w:rsidRDefault="00D33757" w:rsidP="00FA00C0">
      <w:pPr>
        <w:spacing w:after="0"/>
        <w:ind w:firstLine="360"/>
      </w:pPr>
      <w:r>
        <w:t>Hooldustöötajate koolitused</w:t>
      </w:r>
    </w:p>
    <w:p w:rsidR="00D33757" w:rsidRDefault="00D33757" w:rsidP="00FA00C0">
      <w:pPr>
        <w:spacing w:after="0"/>
        <w:ind w:firstLine="360"/>
      </w:pPr>
      <w:r>
        <w:t>NANDA</w:t>
      </w:r>
    </w:p>
    <w:p w:rsidR="00D33757" w:rsidRDefault="00D33757" w:rsidP="00FA00C0">
      <w:pPr>
        <w:spacing w:after="0"/>
        <w:ind w:firstLine="360"/>
      </w:pPr>
      <w:r>
        <w:t>Hospitaalinfektsioonid, patsientide hooldus</w:t>
      </w:r>
    </w:p>
    <w:p w:rsidR="00D33757" w:rsidRDefault="00D33757" w:rsidP="00FA00C0">
      <w:pPr>
        <w:spacing w:after="0"/>
        <w:ind w:left="360"/>
      </w:pPr>
      <w:r>
        <w:t>Vaimse tervise valdkonna koolitused</w:t>
      </w:r>
    </w:p>
    <w:p w:rsidR="00D33757" w:rsidRDefault="00D33757" w:rsidP="00FA00C0">
      <w:pPr>
        <w:spacing w:after="0"/>
        <w:ind w:firstLine="360"/>
      </w:pPr>
      <w:proofErr w:type="spellStart"/>
      <w:r>
        <w:t>Õendusdokumentatsioon</w:t>
      </w:r>
      <w:proofErr w:type="spellEnd"/>
    </w:p>
    <w:p w:rsidR="00D33757" w:rsidRDefault="00D33757" w:rsidP="00FA00C0">
      <w:pPr>
        <w:spacing w:after="0"/>
        <w:ind w:firstLine="360"/>
      </w:pPr>
      <w:proofErr w:type="spellStart"/>
      <w:r>
        <w:t>TEHIK-u</w:t>
      </w:r>
      <w:proofErr w:type="spellEnd"/>
      <w:r>
        <w:t xml:space="preserve"> arendused teenuste sidumisel</w:t>
      </w:r>
    </w:p>
    <w:p w:rsidR="00D33757" w:rsidRDefault="00D33757" w:rsidP="00FA00C0">
      <w:pPr>
        <w:ind w:firstLine="360"/>
      </w:pPr>
      <w:r>
        <w:t>Kaasaegsed ja turvalised hooldusvahendid</w:t>
      </w:r>
    </w:p>
    <w:p w:rsidR="00B72FEA" w:rsidRPr="00D36439" w:rsidRDefault="00B72FEA" w:rsidP="004B4F98">
      <w:pPr>
        <w:spacing w:after="0"/>
        <w:rPr>
          <w:i/>
        </w:rPr>
      </w:pPr>
      <w:proofErr w:type="spellStart"/>
      <w:r w:rsidRPr="00D36439">
        <w:rPr>
          <w:i/>
        </w:rPr>
        <w:t>Õendusabi</w:t>
      </w:r>
      <w:proofErr w:type="spellEnd"/>
      <w:r w:rsidRPr="00D36439">
        <w:rPr>
          <w:i/>
        </w:rPr>
        <w:t xml:space="preserve"> tugevused</w:t>
      </w:r>
    </w:p>
    <w:p w:rsidR="004B4F98" w:rsidRDefault="004B4F98" w:rsidP="004B4F98">
      <w:pPr>
        <w:spacing w:after="0"/>
        <w:ind w:firstLine="360"/>
      </w:pPr>
      <w:r>
        <w:t xml:space="preserve">EGGA, HOÜ, </w:t>
      </w:r>
      <w:proofErr w:type="spellStart"/>
      <w:r>
        <w:t>Pallium</w:t>
      </w:r>
      <w:proofErr w:type="spellEnd"/>
      <w:r>
        <w:t xml:space="preserve"> on hoidnud teenuse arengut</w:t>
      </w:r>
    </w:p>
    <w:p w:rsidR="00FA00C0" w:rsidRDefault="00FA00C0" w:rsidP="004B4F98">
      <w:pPr>
        <w:spacing w:after="0"/>
        <w:ind w:firstLine="360"/>
      </w:pPr>
      <w:proofErr w:type="spellStart"/>
      <w:r>
        <w:t>Õendusabi</w:t>
      </w:r>
      <w:proofErr w:type="spellEnd"/>
      <w:r>
        <w:t xml:space="preserve"> osutajate missioonitunne</w:t>
      </w:r>
    </w:p>
    <w:p w:rsidR="00FA00C0" w:rsidRDefault="00FA00C0" w:rsidP="004B4F98">
      <w:pPr>
        <w:spacing w:after="0"/>
        <w:ind w:firstLine="360"/>
      </w:pPr>
      <w:r>
        <w:t>Kvalifitseeritud personal</w:t>
      </w:r>
    </w:p>
    <w:p w:rsidR="00FA00C0" w:rsidRDefault="00FA00C0" w:rsidP="004B4F98">
      <w:pPr>
        <w:spacing w:after="0"/>
        <w:ind w:firstLine="360"/>
      </w:pPr>
      <w:r>
        <w:t>Arsti konsultatsiooni võimalus</w:t>
      </w:r>
    </w:p>
    <w:p w:rsidR="004B4F98" w:rsidRDefault="004B4F98" w:rsidP="004B4F98">
      <w:pPr>
        <w:spacing w:after="0"/>
        <w:ind w:firstLine="360"/>
      </w:pPr>
      <w:r>
        <w:t>Meeskonnatöö ja kollegiaalsus</w:t>
      </w:r>
    </w:p>
    <w:p w:rsidR="00FA00C0" w:rsidRDefault="00FA00C0" w:rsidP="004B4F98">
      <w:pPr>
        <w:spacing w:after="0"/>
        <w:ind w:firstLine="360"/>
      </w:pPr>
      <w:r>
        <w:t>Enesearendamise võimalus</w:t>
      </w:r>
    </w:p>
    <w:p w:rsidR="00FA00C0" w:rsidRDefault="00FA00C0" w:rsidP="004B4F98">
      <w:pPr>
        <w:spacing w:after="0"/>
        <w:ind w:firstLine="360"/>
      </w:pPr>
      <w:r>
        <w:t>Riigi poolne rahastus</w:t>
      </w:r>
    </w:p>
    <w:p w:rsidR="00FA00C0" w:rsidRDefault="00FA00C0" w:rsidP="004B4F98">
      <w:pPr>
        <w:spacing w:after="0"/>
        <w:ind w:firstLine="360"/>
      </w:pPr>
      <w:r>
        <w:t>Hästi seadusandlusega reguleeritud</w:t>
      </w:r>
    </w:p>
    <w:p w:rsidR="00FA00C0" w:rsidRDefault="00FA00C0" w:rsidP="00FA00C0">
      <w:pPr>
        <w:ind w:firstLine="360"/>
      </w:pPr>
      <w:r>
        <w:t xml:space="preserve">Tekkiv koostöö SOM ja </w:t>
      </w:r>
      <w:proofErr w:type="spellStart"/>
      <w:r>
        <w:t>TEHIK-uga</w:t>
      </w:r>
      <w:proofErr w:type="spellEnd"/>
    </w:p>
    <w:p w:rsidR="00FA00C0" w:rsidRPr="00D36439" w:rsidRDefault="0005450C" w:rsidP="0005450C">
      <w:pPr>
        <w:spacing w:after="0"/>
        <w:rPr>
          <w:i/>
        </w:rPr>
      </w:pPr>
      <w:proofErr w:type="spellStart"/>
      <w:r w:rsidRPr="00D36439">
        <w:rPr>
          <w:i/>
        </w:rPr>
        <w:t>Õendusabi</w:t>
      </w:r>
      <w:proofErr w:type="spellEnd"/>
      <w:r w:rsidRPr="00D36439">
        <w:rPr>
          <w:i/>
        </w:rPr>
        <w:t xml:space="preserve"> tulevikuvisioonid</w:t>
      </w:r>
    </w:p>
    <w:p w:rsidR="0005450C" w:rsidRDefault="0005450C" w:rsidP="0005450C">
      <w:pPr>
        <w:spacing w:after="0"/>
      </w:pPr>
      <w:r>
        <w:t xml:space="preserve">        Ühtsed ja standardiseeritud dokumendid</w:t>
      </w:r>
    </w:p>
    <w:p w:rsidR="00E81CDF" w:rsidRDefault="0005450C" w:rsidP="0005450C">
      <w:pPr>
        <w:spacing w:after="0"/>
      </w:pPr>
      <w:r>
        <w:t xml:space="preserve">        </w:t>
      </w:r>
      <w:r w:rsidR="00ED476F">
        <w:t xml:space="preserve">Dementsusega patsientide hooldus- ja  </w:t>
      </w:r>
      <w:proofErr w:type="spellStart"/>
      <w:r w:rsidR="00ED476F">
        <w:t>õendusabi</w:t>
      </w:r>
      <w:proofErr w:type="spellEnd"/>
      <w:r w:rsidR="00ED476F">
        <w:t xml:space="preserve"> arendamine</w:t>
      </w:r>
    </w:p>
    <w:p w:rsidR="00ED476F" w:rsidRDefault="0005450C" w:rsidP="0005450C">
      <w:pPr>
        <w:spacing w:after="0"/>
        <w:ind w:left="12"/>
      </w:pPr>
      <w:r>
        <w:t xml:space="preserve">        </w:t>
      </w:r>
      <w:proofErr w:type="spellStart"/>
      <w:r>
        <w:t>Õ</w:t>
      </w:r>
      <w:r w:rsidR="00ED476F">
        <w:t>enduskodu</w:t>
      </w:r>
      <w:proofErr w:type="spellEnd"/>
      <w:r w:rsidR="00ED476F">
        <w:t xml:space="preserve"> edasiarendused</w:t>
      </w:r>
      <w:r>
        <w:t xml:space="preserve">, sh rahastus </w:t>
      </w:r>
      <w:proofErr w:type="spellStart"/>
      <w:r>
        <w:t>pt/HK</w:t>
      </w:r>
      <w:proofErr w:type="spellEnd"/>
      <w:r>
        <w:t xml:space="preserve"> 50/50, osaleb KOV</w:t>
      </w:r>
    </w:p>
    <w:p w:rsidR="00ED476F" w:rsidRDefault="0005450C" w:rsidP="0005450C">
      <w:pPr>
        <w:spacing w:after="0"/>
      </w:pPr>
      <w:r>
        <w:t xml:space="preserve">        </w:t>
      </w:r>
      <w:r w:rsidR="00ED476F">
        <w:t>Hospiitsi arendamine</w:t>
      </w:r>
    </w:p>
    <w:p w:rsidR="00ED476F" w:rsidRDefault="0005450C" w:rsidP="0005450C">
      <w:pPr>
        <w:spacing w:after="0"/>
      </w:pPr>
      <w:r>
        <w:t xml:space="preserve">        </w:t>
      </w:r>
      <w:r w:rsidR="00ED476F">
        <w:t xml:space="preserve">Tegelusjuhendaja, hingehoidja ja </w:t>
      </w:r>
      <w:proofErr w:type="spellStart"/>
      <w:r w:rsidR="00ED476F">
        <w:t>füsioterapeudi</w:t>
      </w:r>
      <w:proofErr w:type="spellEnd"/>
      <w:r w:rsidR="00ED476F">
        <w:t xml:space="preserve"> kulud hinnamudelisse</w:t>
      </w:r>
    </w:p>
    <w:p w:rsidR="0005450C" w:rsidRDefault="0005450C" w:rsidP="0005450C">
      <w:pPr>
        <w:spacing w:after="0"/>
      </w:pPr>
      <w:r>
        <w:t xml:space="preserve">        Õde hooldekodusse</w:t>
      </w:r>
    </w:p>
    <w:p w:rsidR="0005450C" w:rsidRDefault="0005450C" w:rsidP="0005450C">
      <w:r>
        <w:t xml:space="preserve">        Koolitatud hooldajad</w:t>
      </w:r>
    </w:p>
    <w:p w:rsidR="00456FF1" w:rsidRPr="00D36439" w:rsidRDefault="00456FF1" w:rsidP="00456FF1">
      <w:pPr>
        <w:spacing w:after="0"/>
        <w:rPr>
          <w:i/>
        </w:rPr>
      </w:pPr>
      <w:proofErr w:type="spellStart"/>
      <w:r w:rsidRPr="00D36439">
        <w:rPr>
          <w:i/>
        </w:rPr>
        <w:t>Õendusabi</w:t>
      </w:r>
      <w:proofErr w:type="spellEnd"/>
      <w:r w:rsidRPr="00D36439">
        <w:rPr>
          <w:i/>
        </w:rPr>
        <w:t xml:space="preserve"> nõrkused</w:t>
      </w:r>
    </w:p>
    <w:p w:rsidR="00456FF1" w:rsidRDefault="00456FF1" w:rsidP="00456FF1">
      <w:pPr>
        <w:spacing w:after="0"/>
      </w:pPr>
      <w:r>
        <w:t xml:space="preserve">       </w:t>
      </w:r>
      <w:proofErr w:type="spellStart"/>
      <w:r>
        <w:t>Hospiitisteenuse</w:t>
      </w:r>
      <w:proofErr w:type="spellEnd"/>
      <w:r>
        <w:t xml:space="preserve"> vajadus</w:t>
      </w:r>
    </w:p>
    <w:p w:rsidR="00456FF1" w:rsidRDefault="00456FF1" w:rsidP="00456FF1">
      <w:pPr>
        <w:spacing w:after="0"/>
      </w:pPr>
      <w:r>
        <w:t xml:space="preserve">       Geriaatriateenuse vajadus + </w:t>
      </w:r>
      <w:proofErr w:type="spellStart"/>
      <w:r>
        <w:t>õenduskodu</w:t>
      </w:r>
      <w:proofErr w:type="spellEnd"/>
    </w:p>
    <w:p w:rsidR="00456FF1" w:rsidRDefault="00456FF1" w:rsidP="00456FF1">
      <w:pPr>
        <w:spacing w:after="0"/>
      </w:pPr>
      <w:r>
        <w:t xml:space="preserve">       Kindlusetus rahastamisel</w:t>
      </w:r>
    </w:p>
    <w:p w:rsidR="00456FF1" w:rsidRDefault="00456FF1" w:rsidP="00456FF1">
      <w:pPr>
        <w:spacing w:after="0"/>
      </w:pPr>
      <w:r>
        <w:t xml:space="preserve">      Töö kahjumiga (juhu maksumus, kulutõhusus)</w:t>
      </w:r>
    </w:p>
    <w:p w:rsidR="00456FF1" w:rsidRDefault="00456FF1" w:rsidP="00BD0DB0">
      <w:pPr>
        <w:spacing w:after="0"/>
      </w:pPr>
      <w:r>
        <w:t xml:space="preserve">      </w:t>
      </w:r>
      <w:proofErr w:type="spellStart"/>
      <w:r>
        <w:t>Õendusjuhu</w:t>
      </w:r>
      <w:proofErr w:type="spellEnd"/>
      <w:r>
        <w:t xml:space="preserve"> normeeritud kestvus (lepingud), </w:t>
      </w:r>
      <w:proofErr w:type="spellStart"/>
      <w:r>
        <w:t>koduõendus-</w:t>
      </w:r>
      <w:proofErr w:type="spellEnd"/>
      <w:r>
        <w:t xml:space="preserve">  ja statsionaarse teenuse kättesaadavus</w:t>
      </w:r>
    </w:p>
    <w:p w:rsidR="00456FF1" w:rsidRDefault="00456FF1" w:rsidP="00BD0DB0">
      <w:pPr>
        <w:spacing w:after="0"/>
      </w:pPr>
      <w:r>
        <w:t xml:space="preserve">      Kvalifitseeritud personali puudus, personali nõuded ei vasta töö mahule</w:t>
      </w:r>
    </w:p>
    <w:p w:rsidR="00BD0DB0" w:rsidRDefault="00BD0DB0" w:rsidP="00BD0DB0">
      <w:pPr>
        <w:spacing w:after="0"/>
      </w:pPr>
      <w:r>
        <w:t xml:space="preserve">      </w:t>
      </w:r>
      <w:proofErr w:type="spellStart"/>
      <w:r>
        <w:t>Õendusabisse</w:t>
      </w:r>
      <w:proofErr w:type="spellEnd"/>
      <w:r>
        <w:t xml:space="preserve"> suunatakse rasked patsiendid: otse </w:t>
      </w:r>
      <w:proofErr w:type="spellStart"/>
      <w:r>
        <w:t>intensiivist</w:t>
      </w:r>
      <w:proofErr w:type="spellEnd"/>
      <w:r>
        <w:t xml:space="preserve"> või järelravi patsiendid</w:t>
      </w:r>
    </w:p>
    <w:p w:rsidR="00BD0DB0" w:rsidRDefault="00BD0DB0" w:rsidP="00BD0DB0">
      <w:pPr>
        <w:spacing w:after="0"/>
      </w:pPr>
      <w:r>
        <w:t xml:space="preserve">      Arsti konsultatsioon ei ole  kättesaadav töövälisel ajal</w:t>
      </w:r>
    </w:p>
    <w:p w:rsidR="00BD0DB0" w:rsidRDefault="00BD0DB0" w:rsidP="00BD0DB0">
      <w:pPr>
        <w:spacing w:after="0"/>
      </w:pPr>
      <w:r>
        <w:t xml:space="preserve">      Hospitaalinfektsiooniga patsientide hoolduse tingimused</w:t>
      </w:r>
    </w:p>
    <w:p w:rsidR="00BD0DB0" w:rsidRDefault="00BD0DB0" w:rsidP="00BD0DB0">
      <w:pPr>
        <w:spacing w:after="0"/>
      </w:pPr>
      <w:r>
        <w:t xml:space="preserve">      Patsientide pendeldamine </w:t>
      </w:r>
      <w:proofErr w:type="spellStart"/>
      <w:r>
        <w:t>ÕA&gt;koju&gt;kiirabi&gt;EMO&gt;ÕA</w:t>
      </w:r>
      <w:proofErr w:type="spellEnd"/>
      <w:r>
        <w:t xml:space="preserve"> &gt;EMO jne. Teenusele suunamise ja teenuse kättesaadavuse</w:t>
      </w:r>
    </w:p>
    <w:p w:rsidR="00BD0DB0" w:rsidRDefault="00BD0DB0" w:rsidP="0005450C">
      <w:r>
        <w:t xml:space="preserve">      korraldus ei vasta vajadustele</w:t>
      </w:r>
      <w:bookmarkStart w:id="0" w:name="_GoBack"/>
      <w:bookmarkEnd w:id="0"/>
    </w:p>
    <w:sectPr w:rsidR="00BD0DB0" w:rsidSect="00BD0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D2D"/>
    <w:multiLevelType w:val="multilevel"/>
    <w:tmpl w:val="118CA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EEB6072"/>
    <w:multiLevelType w:val="hybridMultilevel"/>
    <w:tmpl w:val="BAE443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6F"/>
    <w:rsid w:val="0005450C"/>
    <w:rsid w:val="00261F22"/>
    <w:rsid w:val="002661BC"/>
    <w:rsid w:val="00456FF1"/>
    <w:rsid w:val="004B4F98"/>
    <w:rsid w:val="00B72FEA"/>
    <w:rsid w:val="00BD0DB0"/>
    <w:rsid w:val="00D33757"/>
    <w:rsid w:val="00D36439"/>
    <w:rsid w:val="00E301BE"/>
    <w:rsid w:val="00E81CDF"/>
    <w:rsid w:val="00ED476F"/>
    <w:rsid w:val="00F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D4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D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Miia Sultsmann</dc:creator>
  <cp:lastModifiedBy>Miia Sultsmann</cp:lastModifiedBy>
  <cp:revision>7</cp:revision>
  <dcterms:created xsi:type="dcterms:W3CDTF">2018-08-11T14:33:00Z</dcterms:created>
  <dcterms:modified xsi:type="dcterms:W3CDTF">2018-08-11T16:28:00Z</dcterms:modified>
</cp:coreProperties>
</file>